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CF" w:rsidRPr="00812467" w:rsidRDefault="00D64B4A" w:rsidP="00125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4B4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2.3pt;margin-top:5.9pt;width:18.35pt;height:9.75pt;z-index:251660288;mso-width-relative:margin;mso-height-relative:margin">
            <v:textbox>
              <w:txbxContent>
                <w:p w:rsidR="0059745F" w:rsidRPr="001259CF" w:rsidRDefault="0059745F" w:rsidP="001259C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03C7D" w:rsidRPr="00872FD3">
        <w:t xml:space="preserve"> </w:t>
      </w:r>
      <w:r w:rsidR="00343176">
        <w:rPr>
          <w:noProof/>
        </w:rPr>
        <w:drawing>
          <wp:inline distT="0" distB="0" distL="0" distR="0">
            <wp:extent cx="2286000" cy="1466850"/>
            <wp:effectExtent l="19050" t="0" r="0" b="0"/>
            <wp:docPr id="2" name="Рисунок 1" descr="https://novostipmr.com/sites/default/files/tmp/filefield_paths/c7a5bc174d76b706aa20418a60622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ostipmr.com/sites/default/files/tmp/filefield_paths/c7a5bc174d76b706aa20418a606223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82" cy="1462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9CF">
        <w:tab/>
      </w:r>
      <w:r w:rsidR="001259CF" w:rsidRPr="00812467">
        <w:rPr>
          <w:rFonts w:ascii="Times New Roman" w:hAnsi="Times New Roman" w:cs="Times New Roman"/>
          <w:b/>
          <w:bCs/>
          <w:sz w:val="28"/>
          <w:szCs w:val="28"/>
        </w:rPr>
        <w:t xml:space="preserve">О безопасном использовании бытового газа </w:t>
      </w:r>
    </w:p>
    <w:p w:rsidR="0059745F" w:rsidRDefault="0059745F" w:rsidP="001259CF">
      <w:pPr>
        <w:tabs>
          <w:tab w:val="left" w:pos="6540"/>
        </w:tabs>
      </w:pPr>
    </w:p>
    <w:p w:rsidR="00C84759" w:rsidRPr="001259CF" w:rsidRDefault="00560FFF" w:rsidP="00D407A1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Современную жизнь невозможно представить без бытового газа.</w:t>
      </w:r>
    </w:p>
    <w:p w:rsidR="0058239B" w:rsidRPr="001259CF" w:rsidRDefault="00560FFF" w:rsidP="00D407A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Газ, используемый для бытовых целей, может быть двух видов: сжиженный в баллонах и магистральный газ</w:t>
      </w:r>
      <w:r w:rsidR="0058239B" w:rsidRPr="00125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0FFF" w:rsidRPr="001259CF" w:rsidRDefault="00B14078" w:rsidP="00D407A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60FFF" w:rsidRPr="001259CF">
        <w:rPr>
          <w:rFonts w:ascii="Times New Roman" w:eastAsia="Times New Roman" w:hAnsi="Times New Roman" w:cs="Times New Roman"/>
          <w:sz w:val="28"/>
          <w:szCs w:val="28"/>
        </w:rPr>
        <w:t>ытовой газ не имеет ни цвета, ни запаха, но для того чтобы можно было обнаружить его утечку, в него добавляют специальные вещества, имеющие специфический запах. Утечка газа может привести к отравлению человека и взрыву.</w:t>
      </w:r>
    </w:p>
    <w:p w:rsidR="00560FFF" w:rsidRPr="001259CF" w:rsidRDefault="00560FFF" w:rsidP="001259CF">
      <w:p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предотвратить это, напоминаем правила безопасности при пользовании бытовым газом.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Чтобы зажечь газовую горелку, сначала поднесите зажженную спичку, а затем плавно и осторожно откройте газовый кран.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Не оставляйте включенные газовые горелки без присмотра.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Следите за тем, чтобы нагреваемая на газовой плите жидкость не залила пламя горелки.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 xml:space="preserve">Заметив потухшую горелку, не пытайтесь ее зажечь вновь – это может привести к взрыву. Перекройте кран подачи газа, распахните окна и как </w:t>
      </w:r>
      <w:proofErr w:type="gramStart"/>
      <w:r w:rsidRPr="001259CF">
        <w:rPr>
          <w:rFonts w:ascii="Times New Roman" w:eastAsia="Times New Roman" w:hAnsi="Times New Roman" w:cs="Times New Roman"/>
          <w:sz w:val="28"/>
          <w:szCs w:val="28"/>
        </w:rPr>
        <w:t>следует</w:t>
      </w:r>
      <w:proofErr w:type="gramEnd"/>
      <w:r w:rsidRPr="001259CF">
        <w:rPr>
          <w:rFonts w:ascii="Times New Roman" w:eastAsia="Times New Roman" w:hAnsi="Times New Roman" w:cs="Times New Roman"/>
          <w:sz w:val="28"/>
          <w:szCs w:val="28"/>
        </w:rPr>
        <w:t xml:space="preserve"> проветрите кухню.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Если в помещении чувствуется запах газа, нельзя зажигать спички, включать свет и электроприборы до момента ликвидации утечки газа и полного проветривания помещения.</w:t>
      </w:r>
    </w:p>
    <w:p w:rsidR="00872FD3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Если запах газа не исчезает, срочно вызовите аварийную газовую службу по телефону «</w:t>
      </w:r>
      <w:r w:rsidRPr="00125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04</w:t>
      </w:r>
      <w:r w:rsidRPr="001259CF">
        <w:rPr>
          <w:rFonts w:ascii="Times New Roman" w:eastAsia="Times New Roman" w:hAnsi="Times New Roman" w:cs="Times New Roman"/>
          <w:b/>
          <w:sz w:val="28"/>
          <w:szCs w:val="28"/>
        </w:rPr>
        <w:t>»,»1</w:t>
      </w:r>
      <w:r w:rsidR="00D32B8C" w:rsidRPr="001259C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1259C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FD3" w:rsidRPr="001259C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59CF">
        <w:rPr>
          <w:rFonts w:ascii="Times New Roman" w:eastAsia="Times New Roman" w:hAnsi="Times New Roman" w:cs="Times New Roman"/>
          <w:sz w:val="28"/>
          <w:szCs w:val="28"/>
        </w:rPr>
        <w:t>е подпускайте маленьких детей к газовой плите (баллону) и не разрешайте им играть на кухне;</w:t>
      </w:r>
    </w:p>
    <w:p w:rsidR="0052600E" w:rsidRPr="001259CF" w:rsidRDefault="0052600E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AD3" w:rsidRPr="001259C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1259CF">
        <w:rPr>
          <w:rFonts w:ascii="Times New Roman" w:eastAsia="Times New Roman" w:hAnsi="Times New Roman" w:cs="Times New Roman"/>
          <w:sz w:val="28"/>
          <w:szCs w:val="28"/>
        </w:rPr>
        <w:t>орящий газ сжигает кислород, поэтому не закрывайте в кухне вентиляционные отверстия и чаще проветривайте ее;</w:t>
      </w:r>
    </w:p>
    <w:p w:rsidR="0052600E" w:rsidRPr="001259CF" w:rsidRDefault="007F7AD3" w:rsidP="00872FD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2600E" w:rsidRPr="001259CF">
        <w:rPr>
          <w:rFonts w:ascii="Times New Roman" w:eastAsia="Times New Roman" w:hAnsi="Times New Roman" w:cs="Times New Roman"/>
          <w:sz w:val="28"/>
          <w:szCs w:val="28"/>
        </w:rPr>
        <w:t>а ночь и уходя из дома, обязательно перекрывайте кран подачи газа.</w:t>
      </w:r>
    </w:p>
    <w:p w:rsidR="00D415BA" w:rsidRPr="001259CF" w:rsidRDefault="00D415BA" w:rsidP="007F7AD3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259C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Причины утечки газа</w:t>
      </w:r>
    </w:p>
    <w:p w:rsidR="00560FFF" w:rsidRPr="001259CF" w:rsidRDefault="00560FFF" w:rsidP="007F7AD3">
      <w:pPr>
        <w:pStyle w:val="a6"/>
        <w:rPr>
          <w:rFonts w:ascii="Times New Roman" w:eastAsia="Times New Roman" w:hAnsi="Times New Roman" w:cs="Times New Roman"/>
          <w:sz w:val="8"/>
          <w:szCs w:val="8"/>
        </w:rPr>
      </w:pPr>
    </w:p>
    <w:p w:rsidR="00560FFF" w:rsidRPr="001259CF" w:rsidRDefault="00560FFF" w:rsidP="008E5DDB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неисправность плит, труб, колонок, баллонов;</w:t>
      </w:r>
    </w:p>
    <w:p w:rsidR="00560FFF" w:rsidRPr="001259CF" w:rsidRDefault="00560FFF" w:rsidP="009E580C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неправильная установка газового оборудования;</w:t>
      </w:r>
    </w:p>
    <w:p w:rsidR="00560FFF" w:rsidRPr="001259CF" w:rsidRDefault="00560FFF" w:rsidP="009E580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слабое крепление шланга;</w:t>
      </w:r>
    </w:p>
    <w:p w:rsidR="00560FFF" w:rsidRPr="001259CF" w:rsidRDefault="00560FFF" w:rsidP="009E580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неполное закрытие крана;</w:t>
      </w:r>
    </w:p>
    <w:p w:rsidR="00560FFF" w:rsidRPr="001259CF" w:rsidRDefault="00560FFF" w:rsidP="009E580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заливание огня водой;</w:t>
      </w:r>
    </w:p>
    <w:p w:rsidR="00560FFF" w:rsidRPr="001259CF" w:rsidRDefault="00560FFF" w:rsidP="009E580C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задувание огня сквозняком.</w:t>
      </w:r>
    </w:p>
    <w:p w:rsidR="00560FFF" w:rsidRPr="001259CF" w:rsidRDefault="00560FFF" w:rsidP="001259CF">
      <w:p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 xml:space="preserve">Пламя газовой плиты должно быть </w:t>
      </w:r>
      <w:proofErr w:type="spellStart"/>
      <w:r w:rsidR="003F1BC9" w:rsidRPr="001259CF">
        <w:rPr>
          <w:rFonts w:ascii="Times New Roman" w:eastAsia="Times New Roman" w:hAnsi="Times New Roman" w:cs="Times New Roman"/>
          <w:sz w:val="28"/>
          <w:szCs w:val="28"/>
        </w:rPr>
        <w:t>голубого</w:t>
      </w:r>
      <w:proofErr w:type="spellEnd"/>
      <w:r w:rsidR="003F1BC9" w:rsidRPr="001259CF">
        <w:rPr>
          <w:rFonts w:ascii="Times New Roman" w:eastAsia="Times New Roman" w:hAnsi="Times New Roman" w:cs="Times New Roman"/>
          <w:sz w:val="28"/>
          <w:szCs w:val="28"/>
        </w:rPr>
        <w:t xml:space="preserve"> цвета  и </w:t>
      </w:r>
      <w:r w:rsidRPr="001259CF">
        <w:rPr>
          <w:rFonts w:ascii="Times New Roman" w:eastAsia="Times New Roman" w:hAnsi="Times New Roman" w:cs="Times New Roman"/>
          <w:sz w:val="28"/>
          <w:szCs w:val="28"/>
        </w:rPr>
        <w:t>ровным, если оно красное или желтое – надо вызывать мастера, это значит, что газ сгорает не полностью.</w:t>
      </w:r>
    </w:p>
    <w:p w:rsidR="00D407A1" w:rsidRPr="001259CF" w:rsidRDefault="00D407A1" w:rsidP="001259CF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60FFF" w:rsidRPr="001259CF" w:rsidRDefault="005F5D6A" w:rsidP="001259CF">
      <w:p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Симптомы п</w:t>
      </w:r>
      <w:r w:rsidR="00560FFF"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ри отравлении любым газом:</w:t>
      </w:r>
    </w:p>
    <w:p w:rsidR="00560FFF" w:rsidRPr="001259CF" w:rsidRDefault="00560FFF" w:rsidP="0048370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- болит, кружится голова;</w:t>
      </w:r>
    </w:p>
    <w:p w:rsidR="00560FFF" w:rsidRPr="001259CF" w:rsidRDefault="00560FFF" w:rsidP="0048370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- темнеет в глазах;</w:t>
      </w:r>
    </w:p>
    <w:p w:rsidR="00560FFF" w:rsidRPr="001259CF" w:rsidRDefault="00560FFF" w:rsidP="0048370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- шум в ушах</w:t>
      </w:r>
      <w:r w:rsidR="00A95DB0" w:rsidRPr="001259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07A1" w:rsidRPr="00125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9CF">
        <w:rPr>
          <w:rFonts w:ascii="Times New Roman" w:eastAsia="Times New Roman" w:hAnsi="Times New Roman" w:cs="Times New Roman"/>
          <w:sz w:val="28"/>
          <w:szCs w:val="28"/>
        </w:rPr>
        <w:t>тошнота.</w:t>
      </w:r>
    </w:p>
    <w:p w:rsidR="00560FFF" w:rsidRPr="001259CF" w:rsidRDefault="00560FFF" w:rsidP="001259CF">
      <w:p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Первая помощь:</w:t>
      </w:r>
    </w:p>
    <w:p w:rsidR="00B53E9E" w:rsidRPr="001259CF" w:rsidRDefault="00B53E9E" w:rsidP="001259CF">
      <w:pPr>
        <w:pStyle w:val="a3"/>
        <w:rPr>
          <w:sz w:val="28"/>
          <w:szCs w:val="28"/>
        </w:rPr>
      </w:pPr>
      <w:r w:rsidRPr="001259CF">
        <w:rPr>
          <w:sz w:val="28"/>
          <w:szCs w:val="28"/>
        </w:rPr>
        <w:t xml:space="preserve">выведите человека на улицу, расстегните одежду для облегчения доступа кислорода, поднесите к носу </w:t>
      </w:r>
      <w:r w:rsidR="0006428D" w:rsidRPr="001259CF">
        <w:rPr>
          <w:sz w:val="28"/>
          <w:szCs w:val="28"/>
        </w:rPr>
        <w:t>ватку</w:t>
      </w:r>
      <w:r w:rsidRPr="001259CF">
        <w:rPr>
          <w:sz w:val="28"/>
          <w:szCs w:val="28"/>
        </w:rPr>
        <w:t>, смоченную нашатырным спиртом;</w:t>
      </w:r>
    </w:p>
    <w:p w:rsidR="00B53E9E" w:rsidRPr="001259CF" w:rsidRDefault="00B53E9E" w:rsidP="001259CF">
      <w:pPr>
        <w:pStyle w:val="a3"/>
        <w:rPr>
          <w:sz w:val="28"/>
          <w:szCs w:val="28"/>
        </w:rPr>
      </w:pPr>
      <w:r w:rsidRPr="001259CF">
        <w:rPr>
          <w:sz w:val="28"/>
          <w:szCs w:val="28"/>
        </w:rPr>
        <w:t>нужно следить за тем, чтобы пострадавший не уснул до приезда скорой помощи, при необходимости применить способ искусственного дыхания;</w:t>
      </w:r>
    </w:p>
    <w:p w:rsidR="00B53E9E" w:rsidRPr="001259CF" w:rsidRDefault="00B53E9E" w:rsidP="001259CF">
      <w:pPr>
        <w:pStyle w:val="a3"/>
        <w:rPr>
          <w:sz w:val="28"/>
          <w:szCs w:val="28"/>
        </w:rPr>
      </w:pPr>
      <w:r w:rsidRPr="001259CF">
        <w:rPr>
          <w:sz w:val="28"/>
          <w:szCs w:val="28"/>
        </w:rPr>
        <w:t xml:space="preserve">для очищения организма больного нужно использовать </w:t>
      </w:r>
      <w:r w:rsidR="00D32B8C" w:rsidRPr="001259CF">
        <w:rPr>
          <w:sz w:val="28"/>
          <w:szCs w:val="28"/>
        </w:rPr>
        <w:t>«</w:t>
      </w:r>
      <w:proofErr w:type="spellStart"/>
      <w:r w:rsidRPr="001259CF">
        <w:rPr>
          <w:sz w:val="28"/>
          <w:szCs w:val="28"/>
        </w:rPr>
        <w:t>Полисорб</w:t>
      </w:r>
      <w:proofErr w:type="spellEnd"/>
      <w:r w:rsidR="00D32B8C" w:rsidRPr="001259CF">
        <w:rPr>
          <w:sz w:val="28"/>
          <w:szCs w:val="28"/>
        </w:rPr>
        <w:t>»</w:t>
      </w:r>
      <w:r w:rsidRPr="001259CF">
        <w:rPr>
          <w:sz w:val="28"/>
          <w:szCs w:val="28"/>
        </w:rPr>
        <w:t>, который поможет избавиться от основных симптомов отравления газом и продуктами горения.</w:t>
      </w:r>
    </w:p>
    <w:p w:rsidR="00560FFF" w:rsidRPr="001259CF" w:rsidRDefault="00560FFF" w:rsidP="001259CF">
      <w:pPr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Правила обращения с газовыми баллонами</w:t>
      </w:r>
      <w:r w:rsidR="00D32B8C" w:rsidRPr="001259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A1802" w:rsidRPr="001259CF" w:rsidRDefault="00ED7B59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-</w:t>
      </w:r>
      <w:r w:rsidRPr="001259CF">
        <w:rPr>
          <w:rFonts w:ascii="Times New Roman" w:hAnsi="Times New Roman" w:cs="Times New Roman"/>
          <w:sz w:val="28"/>
          <w:szCs w:val="28"/>
        </w:rPr>
        <w:tab/>
      </w:r>
      <w:r w:rsidR="00BA1802" w:rsidRPr="001259CF">
        <w:rPr>
          <w:rFonts w:ascii="Times New Roman" w:hAnsi="Times New Roman" w:cs="Times New Roman"/>
          <w:sz w:val="28"/>
          <w:szCs w:val="28"/>
        </w:rPr>
        <w:t>Газовый баллон должен стоять на твердой ровной поверхности, под углом 90 градусов. Он должен быть удален от плиты, печи или радиатора не менее чем на 1,5 метра.</w:t>
      </w:r>
    </w:p>
    <w:p w:rsidR="00BA1802" w:rsidRPr="001259CF" w:rsidRDefault="00ED7B59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-</w:t>
      </w:r>
      <w:r w:rsidRPr="001259CF">
        <w:rPr>
          <w:rFonts w:ascii="Times New Roman" w:hAnsi="Times New Roman" w:cs="Times New Roman"/>
          <w:sz w:val="28"/>
          <w:szCs w:val="28"/>
        </w:rPr>
        <w:tab/>
      </w:r>
      <w:r w:rsidR="00BA1802" w:rsidRPr="001259CF">
        <w:rPr>
          <w:rFonts w:ascii="Times New Roman" w:hAnsi="Times New Roman" w:cs="Times New Roman"/>
          <w:sz w:val="28"/>
          <w:szCs w:val="28"/>
        </w:rPr>
        <w:t>Нельзя менять газовый баллон, если поблизости есть огонь или включенные электроприборы. Каждый раз при его замене надо также менять прокладку между краном баллона и регулятором.</w:t>
      </w:r>
    </w:p>
    <w:p w:rsidR="00BA1802" w:rsidRPr="001259CF" w:rsidRDefault="00ED7B59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-</w:t>
      </w:r>
      <w:r w:rsidRPr="001259CF">
        <w:rPr>
          <w:rFonts w:ascii="Times New Roman" w:hAnsi="Times New Roman" w:cs="Times New Roman"/>
          <w:sz w:val="28"/>
          <w:szCs w:val="28"/>
        </w:rPr>
        <w:tab/>
      </w:r>
      <w:r w:rsidR="00BA1802" w:rsidRPr="001259CF">
        <w:rPr>
          <w:rFonts w:ascii="Times New Roman" w:hAnsi="Times New Roman" w:cs="Times New Roman"/>
          <w:sz w:val="28"/>
          <w:szCs w:val="28"/>
        </w:rPr>
        <w:t>Хранить в одном помещении более 2-х баллонов нельзя. Также запрещается хранить газовые баллоны в помещении, где температура поднимается выше 40-45° или под прямыми солнечными лучами.</w:t>
      </w:r>
    </w:p>
    <w:p w:rsidR="00BA1802" w:rsidRPr="001259CF" w:rsidRDefault="00ED7B59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-</w:t>
      </w:r>
      <w:r w:rsidRPr="001259CF">
        <w:rPr>
          <w:rFonts w:ascii="Times New Roman" w:hAnsi="Times New Roman" w:cs="Times New Roman"/>
          <w:sz w:val="28"/>
          <w:szCs w:val="28"/>
        </w:rPr>
        <w:tab/>
      </w:r>
      <w:r w:rsidR="00BA1802" w:rsidRPr="001259CF">
        <w:rPr>
          <w:rFonts w:ascii="Times New Roman" w:hAnsi="Times New Roman" w:cs="Times New Roman"/>
          <w:sz w:val="28"/>
          <w:szCs w:val="28"/>
        </w:rPr>
        <w:t>На воротах вашего домовладения обязательно должен быть предупреждающий знак: «Осторожно, баллоны с газом».</w:t>
      </w:r>
    </w:p>
    <w:p w:rsidR="00560FFF" w:rsidRPr="001259CF" w:rsidRDefault="00ED7B59" w:rsidP="00636D2F">
      <w:pPr>
        <w:pStyle w:val="a6"/>
        <w:rPr>
          <w:rFonts w:ascii="Times New Roman" w:eastAsia="Times New Roman" w:hAnsi="Times New Roman" w:cs="Times New Roman"/>
        </w:rPr>
      </w:pPr>
      <w:r w:rsidRPr="001259CF">
        <w:rPr>
          <w:rFonts w:ascii="Times New Roman" w:eastAsia="Times New Roman" w:hAnsi="Times New Roman" w:cs="Times New Roman"/>
        </w:rPr>
        <w:t>-</w:t>
      </w:r>
      <w:r w:rsidRPr="001259CF">
        <w:rPr>
          <w:rFonts w:ascii="Times New Roman" w:eastAsia="Times New Roman" w:hAnsi="Times New Roman" w:cs="Times New Roman"/>
        </w:rPr>
        <w:tab/>
      </w:r>
      <w:r w:rsidR="00560FFF" w:rsidRPr="001259CF">
        <w:rPr>
          <w:rFonts w:ascii="Times New Roman" w:eastAsia="Times New Roman" w:hAnsi="Times New Roman" w:cs="Times New Roman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 Примите меры по защите баллона и газовой трубки от воздействия тепла и прямых солнечных лучей.</w:t>
      </w:r>
    </w:p>
    <w:p w:rsidR="00560FFF" w:rsidRPr="001259CF" w:rsidRDefault="00636D2F" w:rsidP="00636D2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</w:rPr>
        <w:t>-</w:t>
      </w:r>
      <w:r w:rsidRPr="001259CF">
        <w:rPr>
          <w:rFonts w:ascii="Times New Roman" w:eastAsia="Times New Roman" w:hAnsi="Times New Roman" w:cs="Times New Roman"/>
        </w:rPr>
        <w:tab/>
      </w:r>
      <w:r w:rsidR="00560FFF" w:rsidRPr="001259CF">
        <w:rPr>
          <w:rFonts w:ascii="Times New Roman" w:eastAsia="Times New Roman" w:hAnsi="Times New Roman" w:cs="Times New Roman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убедитесь, что краны нового и отработанного баллонов закрыты.</w:t>
      </w:r>
    </w:p>
    <w:p w:rsidR="00560FFF" w:rsidRPr="001259CF" w:rsidRDefault="00636D2F" w:rsidP="00636D2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59CF">
        <w:rPr>
          <w:rFonts w:ascii="Times New Roman" w:eastAsia="Times New Roman" w:hAnsi="Times New Roman" w:cs="Times New Roman"/>
          <w:sz w:val="28"/>
          <w:szCs w:val="28"/>
        </w:rPr>
        <w:tab/>
      </w:r>
      <w:r w:rsidR="00560FFF" w:rsidRPr="001259CF">
        <w:rPr>
          <w:rFonts w:ascii="Times New Roman" w:eastAsia="Times New Roman" w:hAnsi="Times New Roman" w:cs="Times New Roman"/>
          <w:sz w:val="28"/>
          <w:szCs w:val="28"/>
        </w:rPr>
        <w:t>После замены проверьте герметичность соединений с помощью мыльного раствора.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560FFF" w:rsidRPr="001259CF" w:rsidRDefault="00560FFF" w:rsidP="00FE58EE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lastRenderedPageBreak/>
        <w:t>Доверяйте проверку и ремонт газового оборудования только квалифицированному специалисту.</w:t>
      </w:r>
    </w:p>
    <w:p w:rsidR="00560FFF" w:rsidRPr="001259CF" w:rsidRDefault="00560FFF" w:rsidP="00FE58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560FFF" w:rsidRPr="001259CF" w:rsidRDefault="00560FFF" w:rsidP="00FE58E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9CF">
        <w:rPr>
          <w:rFonts w:ascii="Times New Roman" w:eastAsia="Times New Roman" w:hAnsi="Times New Roman" w:cs="Times New Roman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 Регулярно чистите горелки, так как их засоренность может стать причиной беды.</w:t>
      </w:r>
    </w:p>
    <w:p w:rsidR="007A4B48" w:rsidRPr="001259CF" w:rsidRDefault="007A4B48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Чаще всего ЧП происходят из-за неисправного газового оборудования внутри квартир и небрежности самих хозяев... Берегите себя, своих</w:t>
      </w:r>
      <w:r w:rsidR="00C57A2B" w:rsidRPr="001259CF">
        <w:rPr>
          <w:rFonts w:ascii="Times New Roman" w:hAnsi="Times New Roman" w:cs="Times New Roman"/>
          <w:sz w:val="28"/>
          <w:szCs w:val="28"/>
        </w:rPr>
        <w:t xml:space="preserve"> близких</w:t>
      </w:r>
    </w:p>
    <w:p w:rsidR="00043B70" w:rsidRPr="001259CF" w:rsidRDefault="007A4B48" w:rsidP="001259CF">
      <w:pPr>
        <w:rPr>
          <w:rFonts w:ascii="Times New Roman" w:hAnsi="Times New Roman" w:cs="Times New Roman"/>
          <w:sz w:val="28"/>
          <w:szCs w:val="28"/>
        </w:rPr>
      </w:pPr>
      <w:r w:rsidRPr="001259CF">
        <w:rPr>
          <w:rFonts w:ascii="Times New Roman" w:hAnsi="Times New Roman" w:cs="Times New Roman"/>
          <w:sz w:val="28"/>
          <w:szCs w:val="28"/>
        </w:rPr>
        <w:t>и свой дом – будьте осторожны</w:t>
      </w:r>
      <w:r w:rsidR="00D338A8" w:rsidRPr="001259CF">
        <w:rPr>
          <w:rFonts w:ascii="Times New Roman" w:hAnsi="Times New Roman" w:cs="Times New Roman"/>
          <w:sz w:val="28"/>
          <w:szCs w:val="28"/>
        </w:rPr>
        <w:t xml:space="preserve"> и внимательны</w:t>
      </w:r>
      <w:r w:rsidRPr="001259CF">
        <w:rPr>
          <w:rFonts w:ascii="Times New Roman" w:hAnsi="Times New Roman" w:cs="Times New Roman"/>
          <w:sz w:val="28"/>
          <w:szCs w:val="28"/>
        </w:rPr>
        <w:t xml:space="preserve"> при использовании газа!</w:t>
      </w:r>
    </w:p>
    <w:sectPr w:rsidR="00043B70" w:rsidRPr="001259CF" w:rsidSect="00A95DB0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B55"/>
    <w:multiLevelType w:val="multilevel"/>
    <w:tmpl w:val="E542B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4485324"/>
    <w:multiLevelType w:val="hybridMultilevel"/>
    <w:tmpl w:val="6B7CE8E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C424B4F"/>
    <w:multiLevelType w:val="hybridMultilevel"/>
    <w:tmpl w:val="1E74B7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8B34EF0"/>
    <w:multiLevelType w:val="hybridMultilevel"/>
    <w:tmpl w:val="952A12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FFF"/>
    <w:rsid w:val="00007713"/>
    <w:rsid w:val="00043B70"/>
    <w:rsid w:val="0006428D"/>
    <w:rsid w:val="001007AD"/>
    <w:rsid w:val="001259CF"/>
    <w:rsid w:val="00165A43"/>
    <w:rsid w:val="00172D6B"/>
    <w:rsid w:val="00191481"/>
    <w:rsid w:val="001C4D29"/>
    <w:rsid w:val="00211EB5"/>
    <w:rsid w:val="0028555E"/>
    <w:rsid w:val="002C0CB7"/>
    <w:rsid w:val="00343176"/>
    <w:rsid w:val="003517CD"/>
    <w:rsid w:val="003E63D6"/>
    <w:rsid w:val="003F1BC9"/>
    <w:rsid w:val="00483704"/>
    <w:rsid w:val="004B1109"/>
    <w:rsid w:val="005219BC"/>
    <w:rsid w:val="0052600E"/>
    <w:rsid w:val="00560FFF"/>
    <w:rsid w:val="0058239B"/>
    <w:rsid w:val="0059745F"/>
    <w:rsid w:val="005F5D6A"/>
    <w:rsid w:val="00632F65"/>
    <w:rsid w:val="00636D2F"/>
    <w:rsid w:val="00674511"/>
    <w:rsid w:val="006A7112"/>
    <w:rsid w:val="007A4B48"/>
    <w:rsid w:val="007E50A9"/>
    <w:rsid w:val="007F7AD3"/>
    <w:rsid w:val="00812467"/>
    <w:rsid w:val="0083444A"/>
    <w:rsid w:val="00872FD3"/>
    <w:rsid w:val="008C7829"/>
    <w:rsid w:val="008E5DDB"/>
    <w:rsid w:val="009C504B"/>
    <w:rsid w:val="009E580C"/>
    <w:rsid w:val="00A0634B"/>
    <w:rsid w:val="00A321CA"/>
    <w:rsid w:val="00A87F96"/>
    <w:rsid w:val="00A95DB0"/>
    <w:rsid w:val="00AF44A9"/>
    <w:rsid w:val="00B116C1"/>
    <w:rsid w:val="00B14078"/>
    <w:rsid w:val="00B30BED"/>
    <w:rsid w:val="00B4346E"/>
    <w:rsid w:val="00B53E9E"/>
    <w:rsid w:val="00BA1802"/>
    <w:rsid w:val="00C36416"/>
    <w:rsid w:val="00C36E84"/>
    <w:rsid w:val="00C57A2B"/>
    <w:rsid w:val="00C84759"/>
    <w:rsid w:val="00CC3540"/>
    <w:rsid w:val="00D03C7D"/>
    <w:rsid w:val="00D32B8C"/>
    <w:rsid w:val="00D338A8"/>
    <w:rsid w:val="00D379FC"/>
    <w:rsid w:val="00D407A1"/>
    <w:rsid w:val="00D4082B"/>
    <w:rsid w:val="00D415BA"/>
    <w:rsid w:val="00D64B4A"/>
    <w:rsid w:val="00D73583"/>
    <w:rsid w:val="00D825B2"/>
    <w:rsid w:val="00D90131"/>
    <w:rsid w:val="00E27EAF"/>
    <w:rsid w:val="00ED7B59"/>
    <w:rsid w:val="00F933C5"/>
    <w:rsid w:val="00FE58EE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4A"/>
  </w:style>
  <w:style w:type="paragraph" w:styleId="1">
    <w:name w:val="heading 1"/>
    <w:basedOn w:val="a"/>
    <w:link w:val="10"/>
    <w:uiPriority w:val="9"/>
    <w:qFormat/>
    <w:rsid w:val="00560F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F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0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260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6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170F-497C-4F7E-A428-AE522F2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OEM-User</cp:lastModifiedBy>
  <cp:revision>17</cp:revision>
  <dcterms:created xsi:type="dcterms:W3CDTF">2022-01-18T04:34:00Z</dcterms:created>
  <dcterms:modified xsi:type="dcterms:W3CDTF">2022-02-04T09:50:00Z</dcterms:modified>
</cp:coreProperties>
</file>