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76" w:rsidRDefault="008A1676" w:rsidP="00FB6DDE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3389" cy="2428875"/>
            <wp:effectExtent l="19050" t="0" r="0" b="0"/>
            <wp:docPr id="1" name="Рисунок 1" descr="Картинки по запросу &quot;картинка пожар от электриче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ожар от электричеств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8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DE" w:rsidRPr="00AB1D18" w:rsidRDefault="00FB6DDE" w:rsidP="00FB6DDE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D1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Пожарная опасность электрических </w:t>
      </w:r>
      <w:r w:rsidRPr="00AB1D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приборов!!!</w:t>
      </w:r>
    </w:p>
    <w:p w:rsidR="00D52D1B" w:rsidRPr="00AB1D18" w:rsidRDefault="00E31493" w:rsidP="00D51991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Одн</w:t>
      </w:r>
      <w:r w:rsidR="00C46DC3" w:rsidRPr="00AB1D18">
        <w:rPr>
          <w:rFonts w:ascii="Times New Roman" w:hAnsi="Times New Roman" w:cs="Times New Roman"/>
          <w:sz w:val="32"/>
          <w:szCs w:val="32"/>
          <w:lang w:eastAsia="ru-RU"/>
        </w:rPr>
        <w:t>ой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из самых распространенных причин возникновения пожаров в домах н</w:t>
      </w:r>
      <w:r w:rsidR="005F4666" w:rsidRPr="00AB1D18">
        <w:rPr>
          <w:rFonts w:ascii="Times New Roman" w:hAnsi="Times New Roman" w:cs="Times New Roman"/>
          <w:sz w:val="32"/>
          <w:szCs w:val="32"/>
          <w:lang w:eastAsia="ru-RU"/>
        </w:rPr>
        <w:t>арушение правил пожарной безопасности при устройстве и эксплуатации электрооборудования</w:t>
      </w:r>
      <w:r w:rsidR="00D52D1B" w:rsidRPr="00AB1D18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5F4666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B3F0F" w:rsidRPr="00AB1D18" w:rsidRDefault="005F4666" w:rsidP="00AB1D18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Все </w:t>
      </w:r>
      <w:hyperlink r:id="rId5" w:tooltip="электронагревательные" w:history="1">
        <w:r w:rsidRPr="00AB1D18">
          <w:rPr>
            <w:rFonts w:ascii="Times New Roman" w:hAnsi="Times New Roman" w:cs="Times New Roman"/>
            <w:sz w:val="32"/>
            <w:szCs w:val="32"/>
            <w:lang w:eastAsia="ru-RU"/>
          </w:rPr>
          <w:t>электронагревательные</w:t>
        </w:r>
      </w:hyperlink>
      <w:r w:rsidRPr="00AB1D18">
        <w:rPr>
          <w:rFonts w:ascii="Times New Roman" w:hAnsi="Times New Roman" w:cs="Times New Roman"/>
          <w:sz w:val="32"/>
          <w:szCs w:val="32"/>
          <w:lang w:eastAsia="ru-RU"/>
        </w:rPr>
        <w:t> приборы представляют повышенную опасность.</w:t>
      </w:r>
      <w:r w:rsidR="00AB1D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Жизнь современного человека трудно представить </w:t>
      </w:r>
      <w:r w:rsidR="005B3F0F" w:rsidRPr="00AB1D18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>ез </w:t>
      </w:r>
      <w:hyperlink r:id="rId6" w:tooltip="электроприборов" w:history="1">
        <w:r w:rsidR="00FB6DDE" w:rsidRPr="00AB1D18">
          <w:rPr>
            <w:rFonts w:ascii="Times New Roman" w:hAnsi="Times New Roman" w:cs="Times New Roman"/>
            <w:sz w:val="32"/>
            <w:szCs w:val="32"/>
            <w:lang w:eastAsia="ru-RU"/>
          </w:rPr>
          <w:t>электроприборов</w:t>
        </w:r>
      </w:hyperlink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> различного назначения. В быту нас окружает огромное их количество, и мы включаем телевизор, электрочайник, заряжаем мобильный телефон, включаем в холодное время электрические обогреватели...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Уходя из дома</w:t>
      </w:r>
      <w:r w:rsidR="00082420" w:rsidRPr="00AB1D1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оставляем</w:t>
      </w:r>
      <w:r w:rsidR="00E10E32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включенными электроприборы,</w:t>
      </w:r>
      <w:r w:rsidR="00281FEC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не задумываясь о том, что всегда имеется опасность возникновения пожара по причине нарушения правил безопасности при эксплуатации электроприборов, в частности короткого замыкания в сети. </w:t>
      </w:r>
    </w:p>
    <w:p w:rsidR="002656FA" w:rsidRPr="00AB1D18" w:rsidRDefault="002656FA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16BF" w:rsidRPr="00AB1D18" w:rsidRDefault="00730EBA" w:rsidP="00FE60AD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Еще раз напоминаем</w:t>
      </w:r>
      <w:r w:rsidR="00B81165" w:rsidRPr="00AB1D18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F07360" w:rsidRPr="00AB1D18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о необходимости</w:t>
      </w:r>
      <w:r w:rsidR="00580796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следить за исправностью электроприборов</w:t>
      </w:r>
      <w:r w:rsidR="004A16BF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и</w:t>
      </w:r>
      <w:r w:rsidR="00B81165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соблюдать</w:t>
      </w:r>
      <w:r w:rsidR="004A16BF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4A16BF" w:rsidRPr="00AB1D18">
        <w:rPr>
          <w:rFonts w:ascii="Times New Roman" w:hAnsi="Times New Roman" w:cs="Times New Roman"/>
          <w:sz w:val="32"/>
          <w:szCs w:val="32"/>
          <w:lang w:eastAsia="ru-RU"/>
        </w:rPr>
        <w:t>некоторые меры предосторожности при эксплуатации электрических приборов, в соответствии с которыми запрещается: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эксплуатировать электропровода и кабели с видимым нарушением изоляции;</w:t>
      </w:r>
    </w:p>
    <w:p w:rsidR="00FB6DDE" w:rsidRPr="00AB1D18" w:rsidRDefault="00FB6DDE" w:rsidP="0014016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пользоваться</w:t>
      </w:r>
      <w:r w:rsidR="00140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розетками, рубильниками, другими </w:t>
      </w:r>
      <w:proofErr w:type="spellStart"/>
      <w:r w:rsidR="000F5C0E" w:rsidRPr="00AB1D18">
        <w:rPr>
          <w:rFonts w:ascii="Times New Roman" w:hAnsi="Times New Roman" w:cs="Times New Roman"/>
          <w:sz w:val="32"/>
          <w:szCs w:val="32"/>
          <w:lang w:eastAsia="ru-RU"/>
        </w:rPr>
        <w:t>э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лектро</w:t>
      </w:r>
      <w:r w:rsidR="004D2D32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становочными</w:t>
      </w:r>
      <w:proofErr w:type="spellEnd"/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изделиями с повреждениями;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эксплуатировать светильники со снятыми колпаками, а также обертывать электролампы и светильники бумагой, тканью и другими горючими материалами;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отсутствии или неисправности терморегуляторов, предусмотренных их конструкцией;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применять нестандартные (самодельные) электронагревательные приборы;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использовать временную электропроводку, а также удлинители для питания электроприборов;</w:t>
      </w:r>
    </w:p>
    <w:p w:rsidR="00FB6DDE" w:rsidRPr="00AB1D18" w:rsidRDefault="00FB6DDE" w:rsidP="00D51991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круглосуточном режиме работы в соответствии с инструкцией завода-изготовителя.</w:t>
      </w:r>
    </w:p>
    <w:p w:rsidR="00D31A49" w:rsidRPr="00AB1D18" w:rsidRDefault="00DD57E6" w:rsidP="00DD57E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>используйте электронагревательные приборы по назначению, не оставляйте их на долгое время включенными в сеть, следите за их исправностью, ни в коем случае не пользуйтесь приборами кустарного производства.</w:t>
      </w:r>
    </w:p>
    <w:p w:rsidR="002656FA" w:rsidRPr="00AB1D18" w:rsidRDefault="002656FA" w:rsidP="000C539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539A" w:rsidRPr="00AB1D18" w:rsidRDefault="00FB6DDE" w:rsidP="000C539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b/>
          <w:sz w:val="32"/>
          <w:szCs w:val="32"/>
          <w:lang w:eastAsia="ru-RU"/>
        </w:rPr>
        <w:t>Помните: безопасность Вашей жизни - в ваших руках!!!</w:t>
      </w:r>
    </w:p>
    <w:p w:rsidR="002656FA" w:rsidRPr="00AB1D18" w:rsidRDefault="002656FA" w:rsidP="000C539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539A" w:rsidRDefault="000C539A" w:rsidP="000C539A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ри возникновении пожара немедленно вызывайте </w:t>
      </w:r>
      <w:r w:rsidR="00255CC7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пожарную охрану 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по телефону 01 или </w:t>
      </w:r>
      <w:r w:rsidR="00255CC7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по сотовому «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="00384D20" w:rsidRPr="00AB1D18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255CC7" w:rsidRPr="00AB1D18">
        <w:rPr>
          <w:rFonts w:ascii="Times New Roman" w:hAnsi="Times New Roman" w:cs="Times New Roman"/>
          <w:sz w:val="32"/>
          <w:szCs w:val="32"/>
          <w:lang w:eastAsia="ru-RU"/>
        </w:rPr>
        <w:t>» или «112»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670D9" w:rsidRDefault="00A670D9" w:rsidP="000C539A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670D9" w:rsidRPr="00AB1D18" w:rsidRDefault="00A670D9" w:rsidP="000C539A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84D20" w:rsidRDefault="00384D20" w:rsidP="000C539A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B734C" w:rsidRPr="00A670D9" w:rsidRDefault="00AB734C" w:rsidP="000C539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70D9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ПЧ-220 </w:t>
      </w:r>
      <w:proofErr w:type="spellStart"/>
      <w:r w:rsidRPr="00A670D9">
        <w:rPr>
          <w:rFonts w:ascii="Times New Roman" w:hAnsi="Times New Roman" w:cs="Times New Roman"/>
          <w:sz w:val="24"/>
          <w:szCs w:val="24"/>
          <w:lang w:eastAsia="ru-RU"/>
        </w:rPr>
        <w:t>Нусратуллина</w:t>
      </w:r>
      <w:proofErr w:type="spellEnd"/>
      <w:r w:rsidRPr="00A670D9">
        <w:rPr>
          <w:rFonts w:ascii="Times New Roman" w:hAnsi="Times New Roman" w:cs="Times New Roman"/>
          <w:sz w:val="24"/>
          <w:szCs w:val="24"/>
          <w:lang w:eastAsia="ru-RU"/>
        </w:rPr>
        <w:t xml:space="preserve"> С.М.</w:t>
      </w:r>
    </w:p>
    <w:sectPr w:rsidR="00AB734C" w:rsidRPr="00A670D9" w:rsidSect="00AE08F9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DE"/>
    <w:rsid w:val="00063A51"/>
    <w:rsid w:val="00082420"/>
    <w:rsid w:val="000C539A"/>
    <w:rsid w:val="000E23E5"/>
    <w:rsid w:val="000E756C"/>
    <w:rsid w:val="000F5C0E"/>
    <w:rsid w:val="00111EA9"/>
    <w:rsid w:val="00140169"/>
    <w:rsid w:val="0017205D"/>
    <w:rsid w:val="00186E52"/>
    <w:rsid w:val="00201148"/>
    <w:rsid w:val="00213834"/>
    <w:rsid w:val="00255CC7"/>
    <w:rsid w:val="002656FA"/>
    <w:rsid w:val="00281E6B"/>
    <w:rsid w:val="00281FEC"/>
    <w:rsid w:val="0029551E"/>
    <w:rsid w:val="00304FA8"/>
    <w:rsid w:val="003503A0"/>
    <w:rsid w:val="00384D20"/>
    <w:rsid w:val="003B1AA4"/>
    <w:rsid w:val="003E001B"/>
    <w:rsid w:val="00411064"/>
    <w:rsid w:val="0042051C"/>
    <w:rsid w:val="0044393C"/>
    <w:rsid w:val="0049234D"/>
    <w:rsid w:val="004A16BF"/>
    <w:rsid w:val="004D2D32"/>
    <w:rsid w:val="004E46F0"/>
    <w:rsid w:val="00542F59"/>
    <w:rsid w:val="005616C7"/>
    <w:rsid w:val="00580796"/>
    <w:rsid w:val="005839C0"/>
    <w:rsid w:val="005B3F0F"/>
    <w:rsid w:val="005C2AE0"/>
    <w:rsid w:val="005F4666"/>
    <w:rsid w:val="006523A7"/>
    <w:rsid w:val="00691E48"/>
    <w:rsid w:val="007118AB"/>
    <w:rsid w:val="00730EBA"/>
    <w:rsid w:val="007A5472"/>
    <w:rsid w:val="007C1A65"/>
    <w:rsid w:val="008354E5"/>
    <w:rsid w:val="008A1676"/>
    <w:rsid w:val="008A6F4F"/>
    <w:rsid w:val="00947B83"/>
    <w:rsid w:val="00983AA5"/>
    <w:rsid w:val="00986D5A"/>
    <w:rsid w:val="00A670D9"/>
    <w:rsid w:val="00AB1D18"/>
    <w:rsid w:val="00AB734C"/>
    <w:rsid w:val="00AD6A09"/>
    <w:rsid w:val="00AE06D9"/>
    <w:rsid w:val="00AE08F9"/>
    <w:rsid w:val="00B4408C"/>
    <w:rsid w:val="00B81165"/>
    <w:rsid w:val="00C46DC3"/>
    <w:rsid w:val="00C75E84"/>
    <w:rsid w:val="00CB02F5"/>
    <w:rsid w:val="00D128D3"/>
    <w:rsid w:val="00D31A49"/>
    <w:rsid w:val="00D45C79"/>
    <w:rsid w:val="00D51991"/>
    <w:rsid w:val="00D52D1B"/>
    <w:rsid w:val="00DD5568"/>
    <w:rsid w:val="00DD57E6"/>
    <w:rsid w:val="00E10E32"/>
    <w:rsid w:val="00E31493"/>
    <w:rsid w:val="00F00CEB"/>
    <w:rsid w:val="00F07360"/>
    <w:rsid w:val="00F642BD"/>
    <w:rsid w:val="00F67781"/>
    <w:rsid w:val="00FB6DDE"/>
    <w:rsid w:val="00FD34D4"/>
    <w:rsid w:val="00FD3739"/>
    <w:rsid w:val="00FE60AD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4"/>
  </w:style>
  <w:style w:type="paragraph" w:styleId="1">
    <w:name w:val="heading 1"/>
    <w:basedOn w:val="a"/>
    <w:link w:val="10"/>
    <w:uiPriority w:val="9"/>
    <w:qFormat/>
    <w:rsid w:val="00FB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DDE"/>
    <w:rPr>
      <w:color w:val="0000FF"/>
      <w:u w:val="single"/>
    </w:rPr>
  </w:style>
  <w:style w:type="paragraph" w:styleId="a5">
    <w:name w:val="No Spacing"/>
    <w:uiPriority w:val="1"/>
    <w:qFormat/>
    <w:rsid w:val="00111E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ali.bezformata.com/word/elektropribora/28217/" TargetMode="External"/><Relationship Id="rId5" Type="http://schemas.openxmlformats.org/officeDocument/2006/relationships/hyperlink" Target="https://kartali.bezformata.com/word/elektronagrevatelnie/6391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User Windows</cp:lastModifiedBy>
  <cp:revision>13</cp:revision>
  <cp:lastPrinted>2021-02-04T05:08:00Z</cp:lastPrinted>
  <dcterms:created xsi:type="dcterms:W3CDTF">2021-02-04T04:17:00Z</dcterms:created>
  <dcterms:modified xsi:type="dcterms:W3CDTF">2021-11-12T06:53:00Z</dcterms:modified>
</cp:coreProperties>
</file>