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7" w:rsidRPr="00807627" w:rsidRDefault="00807627" w:rsidP="00807627">
      <w:pPr>
        <w:jc w:val="center"/>
        <w:rPr>
          <w:b/>
          <w:sz w:val="40"/>
          <w:szCs w:val="40"/>
        </w:rPr>
      </w:pPr>
      <w:r w:rsidRPr="00807627">
        <w:rPr>
          <w:b/>
          <w:sz w:val="40"/>
          <w:szCs w:val="40"/>
        </w:rPr>
        <w:t>Получи информацию доступно и легко</w:t>
      </w:r>
    </w:p>
    <w:p w:rsidR="00803A58" w:rsidRDefault="00807627" w:rsidP="00807627">
      <w:pPr>
        <w:jc w:val="center"/>
        <w:rPr>
          <w:b/>
          <w:sz w:val="40"/>
          <w:szCs w:val="40"/>
          <w:lang w:val="en-US"/>
        </w:rPr>
      </w:pPr>
      <w:r w:rsidRPr="00807627">
        <w:rPr>
          <w:b/>
          <w:sz w:val="40"/>
          <w:szCs w:val="40"/>
        </w:rPr>
        <w:t xml:space="preserve">Оnlin-сервис </w:t>
      </w:r>
    </w:p>
    <w:p w:rsidR="00807627" w:rsidRPr="00807627" w:rsidRDefault="00807627" w:rsidP="00807627">
      <w:pPr>
        <w:jc w:val="center"/>
        <w:rPr>
          <w:b/>
          <w:sz w:val="40"/>
          <w:szCs w:val="40"/>
        </w:rPr>
      </w:pPr>
      <w:r w:rsidRPr="00807627">
        <w:rPr>
          <w:b/>
          <w:sz w:val="40"/>
          <w:szCs w:val="40"/>
        </w:rPr>
        <w:t>«Справка по имущественным налогам»</w:t>
      </w:r>
    </w:p>
    <w:p w:rsidR="00807627" w:rsidRPr="002A7326" w:rsidRDefault="00807627" w:rsidP="00807627">
      <w:pPr>
        <w:rPr>
          <w:sz w:val="28"/>
          <w:szCs w:val="28"/>
        </w:rPr>
      </w:pPr>
      <w:r w:rsidRPr="002A7326">
        <w:rPr>
          <w:sz w:val="28"/>
          <w:szCs w:val="28"/>
        </w:rPr>
        <w:t xml:space="preserve"> </w:t>
      </w:r>
    </w:p>
    <w:p w:rsidR="00807627" w:rsidRPr="00803A58" w:rsidRDefault="00807627" w:rsidP="00803A58">
      <w:pPr>
        <w:jc w:val="both"/>
        <w:rPr>
          <w:sz w:val="52"/>
          <w:szCs w:val="52"/>
        </w:rPr>
      </w:pPr>
      <w:r w:rsidRPr="00803A58">
        <w:rPr>
          <w:sz w:val="52"/>
          <w:szCs w:val="52"/>
        </w:rPr>
        <w:t xml:space="preserve">Для того чтобы воспользоваться сервисом необходимо обратиться на сайт УФНС России по Челябинской области </w:t>
      </w:r>
      <w:hyperlink r:id="rId7" w:history="1">
        <w:r w:rsidRPr="00803A58">
          <w:rPr>
            <w:rStyle w:val="a3"/>
            <w:b/>
            <w:sz w:val="52"/>
            <w:szCs w:val="52"/>
            <w:lang w:val="en-US"/>
          </w:rPr>
          <w:t>www</w:t>
        </w:r>
        <w:r w:rsidRPr="00803A58">
          <w:rPr>
            <w:rStyle w:val="a3"/>
            <w:b/>
            <w:sz w:val="52"/>
            <w:szCs w:val="52"/>
          </w:rPr>
          <w:t>.</w:t>
        </w:r>
        <w:r w:rsidRPr="00803A58">
          <w:rPr>
            <w:rStyle w:val="a3"/>
            <w:b/>
            <w:sz w:val="52"/>
            <w:szCs w:val="52"/>
            <w:lang w:val="en-US"/>
          </w:rPr>
          <w:t>r</w:t>
        </w:r>
        <w:r w:rsidRPr="00803A58">
          <w:rPr>
            <w:rStyle w:val="a3"/>
            <w:b/>
            <w:sz w:val="52"/>
            <w:szCs w:val="52"/>
          </w:rPr>
          <w:t>74.</w:t>
        </w:r>
        <w:r w:rsidRPr="00803A58">
          <w:rPr>
            <w:rStyle w:val="a3"/>
            <w:b/>
            <w:sz w:val="52"/>
            <w:szCs w:val="52"/>
            <w:lang w:val="en-US"/>
          </w:rPr>
          <w:t>nalog</w:t>
        </w:r>
        <w:r w:rsidRPr="00803A58">
          <w:rPr>
            <w:rStyle w:val="a3"/>
            <w:b/>
            <w:sz w:val="52"/>
            <w:szCs w:val="52"/>
          </w:rPr>
          <w:t>.</w:t>
        </w:r>
        <w:r w:rsidRPr="00803A58">
          <w:rPr>
            <w:rStyle w:val="a3"/>
            <w:b/>
            <w:sz w:val="52"/>
            <w:szCs w:val="52"/>
            <w:lang w:val="en-US"/>
          </w:rPr>
          <w:t>ru</w:t>
        </w:r>
      </w:hyperlink>
      <w:r w:rsidRPr="00803A58">
        <w:rPr>
          <w:sz w:val="52"/>
          <w:szCs w:val="52"/>
        </w:rPr>
        <w:t xml:space="preserve"> во вкладку «Важная информация» online-сервис «Справка по имущественным налогам». </w:t>
      </w:r>
    </w:p>
    <w:p w:rsidR="00807627" w:rsidRPr="00803A58" w:rsidRDefault="00807627" w:rsidP="00803A58">
      <w:pPr>
        <w:jc w:val="both"/>
        <w:rPr>
          <w:sz w:val="52"/>
          <w:szCs w:val="52"/>
        </w:rPr>
      </w:pPr>
    </w:p>
    <w:p w:rsidR="00807627" w:rsidRPr="00803A58" w:rsidRDefault="00807627" w:rsidP="00803A58">
      <w:pPr>
        <w:jc w:val="both"/>
        <w:rPr>
          <w:sz w:val="52"/>
          <w:szCs w:val="52"/>
        </w:rPr>
      </w:pPr>
      <w:r w:rsidRPr="00803A58">
        <w:rPr>
          <w:sz w:val="52"/>
          <w:szCs w:val="52"/>
        </w:rPr>
        <w:t xml:space="preserve">Данный Интернет-сервис позволяет получить необходимую информацию о ставках налогов и применяемых льготах для транспортного и земельного налогов, налога на имущество физических лиц. </w:t>
      </w:r>
    </w:p>
    <w:p w:rsidR="00807627" w:rsidRPr="00803A58" w:rsidRDefault="00807627" w:rsidP="00803A58">
      <w:pPr>
        <w:jc w:val="both"/>
        <w:rPr>
          <w:sz w:val="52"/>
          <w:szCs w:val="52"/>
        </w:rPr>
      </w:pPr>
    </w:p>
    <w:p w:rsidR="00807627" w:rsidRPr="00807627" w:rsidRDefault="00807627" w:rsidP="00803A58">
      <w:pPr>
        <w:jc w:val="both"/>
        <w:rPr>
          <w:sz w:val="36"/>
          <w:szCs w:val="36"/>
        </w:rPr>
      </w:pPr>
      <w:r w:rsidRPr="00803A58">
        <w:rPr>
          <w:sz w:val="52"/>
          <w:szCs w:val="52"/>
        </w:rPr>
        <w:t>Следует отметить, что данные о налоге на имущество физических лиц представлены как местного, так и федерального уровня</w:t>
      </w:r>
      <w:r w:rsidRPr="00807627">
        <w:rPr>
          <w:sz w:val="36"/>
          <w:szCs w:val="36"/>
        </w:rPr>
        <w:t xml:space="preserve">. </w:t>
      </w:r>
    </w:p>
    <w:p w:rsidR="006C1866" w:rsidRPr="00807627" w:rsidRDefault="006C1866" w:rsidP="006C1866">
      <w:pPr>
        <w:ind w:firstLine="707"/>
        <w:jc w:val="center"/>
        <w:rPr>
          <w:b/>
          <w:u w:val="single"/>
        </w:rPr>
      </w:pPr>
    </w:p>
    <w:p w:rsidR="006C1866" w:rsidRPr="00807627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807627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36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47A49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77C92"/>
    <w:rsid w:val="002B0566"/>
    <w:rsid w:val="00302E73"/>
    <w:rsid w:val="00314FF4"/>
    <w:rsid w:val="0033320B"/>
    <w:rsid w:val="00336279"/>
    <w:rsid w:val="0035083B"/>
    <w:rsid w:val="003642A3"/>
    <w:rsid w:val="00371906"/>
    <w:rsid w:val="00385782"/>
    <w:rsid w:val="00390C75"/>
    <w:rsid w:val="003B1038"/>
    <w:rsid w:val="003D17D5"/>
    <w:rsid w:val="004002A7"/>
    <w:rsid w:val="004140B8"/>
    <w:rsid w:val="00443AD2"/>
    <w:rsid w:val="00454E12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03A58"/>
    <w:rsid w:val="00807627"/>
    <w:rsid w:val="00820532"/>
    <w:rsid w:val="008626B7"/>
    <w:rsid w:val="00873CD1"/>
    <w:rsid w:val="008B38A5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C19C6"/>
    <w:rsid w:val="00E117C4"/>
    <w:rsid w:val="00E44F39"/>
    <w:rsid w:val="00EA7378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74.nalo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7460-90-090</cp:lastModifiedBy>
  <cp:revision>2</cp:revision>
  <cp:lastPrinted>2013-09-12T05:59:00Z</cp:lastPrinted>
  <dcterms:created xsi:type="dcterms:W3CDTF">2013-09-12T06:09:00Z</dcterms:created>
  <dcterms:modified xsi:type="dcterms:W3CDTF">2013-09-12T06:09:00Z</dcterms:modified>
</cp:coreProperties>
</file>