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5F" w:rsidRDefault="00F61C7F" w:rsidP="0059745F">
      <w:r w:rsidRPr="00F61C7F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5.8pt;margin-top:20.15pt;width:271.1pt;height:104.25pt;z-index:251660288;mso-width-relative:margin;mso-height-relative:margin" stroked="f">
            <v:textbox>
              <w:txbxContent>
                <w:p w:rsidR="00A457E0" w:rsidRDefault="008C7829" w:rsidP="00812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</w:pPr>
                  <w:r w:rsidRPr="00A443EC"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 xml:space="preserve">О безопасном использовании </w:t>
                  </w:r>
                  <w:proofErr w:type="gramStart"/>
                  <w:r w:rsidRPr="00A443EC"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>бытового</w:t>
                  </w:r>
                  <w:proofErr w:type="gramEnd"/>
                  <w:r w:rsidRPr="00A443EC"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 xml:space="preserve"> </w:t>
                  </w:r>
                </w:p>
                <w:p w:rsidR="0059745F" w:rsidRPr="00A443EC" w:rsidRDefault="00A457E0" w:rsidP="00812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>газа</w:t>
                  </w:r>
                  <w:r w:rsidR="008C7829" w:rsidRPr="00A443EC"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  <w:r w:rsidR="00D03C7D" w:rsidRPr="00872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176">
        <w:rPr>
          <w:noProof/>
        </w:rPr>
        <w:drawing>
          <wp:inline distT="0" distB="0" distL="0" distR="0">
            <wp:extent cx="2286000" cy="1466850"/>
            <wp:effectExtent l="19050" t="0" r="0" b="0"/>
            <wp:docPr id="2" name="Рисунок 1" descr="https://novostipmr.com/sites/default/files/tmp/filefield_paths/c7a5bc174d76b706aa20418a606223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ostipmr.com/sites/default/files/tmp/filefield_paths/c7a5bc174d76b706aa20418a606223e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82" cy="146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C2" w:rsidRPr="00E84578" w:rsidRDefault="00B824FB" w:rsidP="0056523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E84578">
        <w:rPr>
          <w:rFonts w:ascii="Times New Roman" w:eastAsia="Times New Roman" w:hAnsi="Times New Roman" w:cs="Times New Roman"/>
          <w:sz w:val="28"/>
          <w:szCs w:val="28"/>
        </w:rPr>
        <w:t>В России и Челябинской области нередко происходят чрезвычайные ситуации с трагическими последствиями, связанные с взрывами бытового газа и газовых баллонов</w:t>
      </w:r>
      <w:r w:rsidR="00E34069" w:rsidRPr="00E845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09C2" w:rsidRPr="00E84578">
        <w:rPr>
          <w:rFonts w:ascii="Times New Roman" w:eastAsia="Times New Roman" w:hAnsi="Times New Roman" w:cs="Times New Roman"/>
          <w:sz w:val="28"/>
          <w:szCs w:val="28"/>
        </w:rPr>
        <w:t xml:space="preserve"> В Челябинской области в период с 2014 по 2022 год включительно произошло 98 происшествий при использовании газа в быту</w:t>
      </w:r>
      <w:r w:rsidR="005A6314" w:rsidRPr="00E84578">
        <w:rPr>
          <w:rFonts w:ascii="Times New Roman" w:eastAsia="Times New Roman" w:hAnsi="Times New Roman" w:cs="Times New Roman"/>
          <w:sz w:val="28"/>
          <w:szCs w:val="28"/>
        </w:rPr>
        <w:t>. При этом пострадало 179 человек</w:t>
      </w:r>
      <w:proofErr w:type="gramStart"/>
      <w:r w:rsidR="005A6314" w:rsidRPr="00E8457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A6314" w:rsidRPr="00E84578">
        <w:rPr>
          <w:rFonts w:ascii="Times New Roman" w:eastAsia="Times New Roman" w:hAnsi="Times New Roman" w:cs="Times New Roman"/>
          <w:sz w:val="28"/>
          <w:szCs w:val="28"/>
        </w:rPr>
        <w:t xml:space="preserve"> погибло 78 жителей.</w:t>
      </w:r>
      <w:r w:rsidR="00E34069" w:rsidRPr="00E84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0FFF" w:rsidRPr="00E84578" w:rsidRDefault="00560FFF" w:rsidP="00E34069">
      <w:pPr>
        <w:pStyle w:val="a6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FFF" w:rsidRPr="00E84578" w:rsidRDefault="00560FFF" w:rsidP="00B1407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5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Чтобы предотвратить это, напоминаем правила безопасности при пользовании бытовым газом.</w:t>
      </w:r>
    </w:p>
    <w:p w:rsidR="0052600E" w:rsidRPr="00E84578" w:rsidRDefault="0052600E" w:rsidP="00872FD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78">
        <w:rPr>
          <w:rFonts w:ascii="Times New Roman" w:eastAsia="Times New Roman" w:hAnsi="Times New Roman" w:cs="Times New Roman"/>
          <w:sz w:val="28"/>
          <w:szCs w:val="28"/>
        </w:rPr>
        <w:t>Чтобы зажечь газовую горелку, сначала поднесите зажженную спичку, а затем плавно и осторожно откройте газовый кран.</w:t>
      </w:r>
    </w:p>
    <w:p w:rsidR="0052600E" w:rsidRPr="00E84578" w:rsidRDefault="0052600E" w:rsidP="00872FD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78">
        <w:rPr>
          <w:rFonts w:ascii="Times New Roman" w:eastAsia="Times New Roman" w:hAnsi="Times New Roman" w:cs="Times New Roman"/>
          <w:sz w:val="28"/>
          <w:szCs w:val="28"/>
        </w:rPr>
        <w:t>Не оставляйте включенные газовые горелки без присмотра.</w:t>
      </w:r>
    </w:p>
    <w:p w:rsidR="0052600E" w:rsidRPr="00E84578" w:rsidRDefault="0052600E" w:rsidP="00872FD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78">
        <w:rPr>
          <w:rFonts w:ascii="Times New Roman" w:eastAsia="Times New Roman" w:hAnsi="Times New Roman" w:cs="Times New Roman"/>
          <w:sz w:val="28"/>
          <w:szCs w:val="28"/>
        </w:rPr>
        <w:t>Следите за тем, чтобы нагреваемая на газовой плите жидкость не залила пламя горелки.</w:t>
      </w:r>
    </w:p>
    <w:p w:rsidR="0052600E" w:rsidRPr="00E84578" w:rsidRDefault="0052600E" w:rsidP="00872FD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78">
        <w:rPr>
          <w:rFonts w:ascii="Times New Roman" w:eastAsia="Times New Roman" w:hAnsi="Times New Roman" w:cs="Times New Roman"/>
          <w:sz w:val="28"/>
          <w:szCs w:val="28"/>
        </w:rPr>
        <w:t>Заметив потухшую горелку, не пытайтесь ее зажечь вновь – это может привести к взрыву. Перекройте кран подачи газа, распахните окна и как следует</w:t>
      </w:r>
      <w:r w:rsidR="000B0AB8" w:rsidRPr="00E845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4578">
        <w:rPr>
          <w:rFonts w:ascii="Times New Roman" w:eastAsia="Times New Roman" w:hAnsi="Times New Roman" w:cs="Times New Roman"/>
          <w:sz w:val="28"/>
          <w:szCs w:val="28"/>
        </w:rPr>
        <w:t xml:space="preserve"> проветрите кухню.</w:t>
      </w:r>
    </w:p>
    <w:p w:rsidR="0052600E" w:rsidRPr="00E84578" w:rsidRDefault="0052600E" w:rsidP="00872FD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78">
        <w:rPr>
          <w:rFonts w:ascii="Times New Roman" w:eastAsia="Times New Roman" w:hAnsi="Times New Roman" w:cs="Times New Roman"/>
          <w:sz w:val="28"/>
          <w:szCs w:val="28"/>
        </w:rPr>
        <w:t>Если в помещении чувствуется запах газа, нельзя зажигать спички, включать свет и электроприборы до момента ликвидации утечки газа и полного проветривания помещения.</w:t>
      </w:r>
    </w:p>
    <w:p w:rsidR="00872FD3" w:rsidRPr="00E84578" w:rsidRDefault="0052600E" w:rsidP="00872FD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78">
        <w:rPr>
          <w:rFonts w:ascii="Times New Roman" w:eastAsia="Times New Roman" w:hAnsi="Times New Roman" w:cs="Times New Roman"/>
          <w:sz w:val="28"/>
          <w:szCs w:val="28"/>
        </w:rPr>
        <w:t>Если запах газа не исчезает, срочно вызовите аварийную газовую службу по телефону «</w:t>
      </w:r>
      <w:r w:rsidRPr="00E845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04</w:t>
      </w:r>
      <w:r w:rsidRPr="00E84578">
        <w:rPr>
          <w:rFonts w:ascii="Times New Roman" w:eastAsia="Times New Roman" w:hAnsi="Times New Roman" w:cs="Times New Roman"/>
          <w:b/>
          <w:sz w:val="28"/>
          <w:szCs w:val="28"/>
        </w:rPr>
        <w:t>»,»1</w:t>
      </w:r>
      <w:r w:rsidR="00D32B8C" w:rsidRPr="00E84578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E84578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52600E" w:rsidRPr="00E84578" w:rsidRDefault="0052600E" w:rsidP="00872FD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FD3" w:rsidRPr="00E8457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84578">
        <w:rPr>
          <w:rFonts w:ascii="Times New Roman" w:eastAsia="Times New Roman" w:hAnsi="Times New Roman" w:cs="Times New Roman"/>
          <w:sz w:val="28"/>
          <w:szCs w:val="28"/>
        </w:rPr>
        <w:t>е подпускайте маленьких детей к газовой плите (баллону) и не разрешайте им играть на кухне;</w:t>
      </w:r>
    </w:p>
    <w:p w:rsidR="0052600E" w:rsidRPr="00E84578" w:rsidRDefault="0052600E" w:rsidP="00872FD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AD3" w:rsidRPr="00E8457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84578">
        <w:rPr>
          <w:rFonts w:ascii="Times New Roman" w:eastAsia="Times New Roman" w:hAnsi="Times New Roman" w:cs="Times New Roman"/>
          <w:sz w:val="28"/>
          <w:szCs w:val="28"/>
        </w:rPr>
        <w:t>орящий газ сжигает кислород, поэтому не закрывайте в кухне вентиляционные отверстия и чаще проветривайте ее;</w:t>
      </w:r>
    </w:p>
    <w:p w:rsidR="0052600E" w:rsidRPr="00E84578" w:rsidRDefault="007F7AD3" w:rsidP="00872FD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7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2600E" w:rsidRPr="00E84578">
        <w:rPr>
          <w:rFonts w:ascii="Times New Roman" w:eastAsia="Times New Roman" w:hAnsi="Times New Roman" w:cs="Times New Roman"/>
          <w:sz w:val="28"/>
          <w:szCs w:val="28"/>
        </w:rPr>
        <w:t>а ночь и уходя из дома, обязательно перекрывайте кран подачи газа.</w:t>
      </w:r>
    </w:p>
    <w:p w:rsidR="00923636" w:rsidRPr="00E84578" w:rsidRDefault="00923636" w:rsidP="00211EB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845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 эксплуатации газовых приборов запрещается :</w:t>
      </w:r>
    </w:p>
    <w:p w:rsidR="008E494F" w:rsidRPr="00E84578" w:rsidRDefault="008E494F" w:rsidP="005F708A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78">
        <w:rPr>
          <w:rFonts w:ascii="Times New Roman" w:eastAsia="Times New Roman" w:hAnsi="Times New Roman" w:cs="Times New Roman"/>
          <w:b/>
          <w:bCs/>
          <w:sz w:val="28"/>
          <w:szCs w:val="28"/>
        </w:rPr>
        <w:t> ППР, п. 40.</w:t>
      </w:r>
      <w:r w:rsidRPr="00E845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494F" w:rsidRPr="00E84578" w:rsidRDefault="008E494F" w:rsidP="005F708A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78">
        <w:rPr>
          <w:rFonts w:ascii="Times New Roman" w:eastAsia="Times New Roman" w:hAnsi="Times New Roman" w:cs="Times New Roman"/>
          <w:sz w:val="28"/>
          <w:szCs w:val="28"/>
        </w:rPr>
        <w:t>а) пользоваться неисправными газовыми приборами;</w:t>
      </w:r>
    </w:p>
    <w:p w:rsidR="008E494F" w:rsidRPr="00E84578" w:rsidRDefault="008E494F" w:rsidP="005F708A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78">
        <w:rPr>
          <w:rFonts w:ascii="Times New Roman" w:eastAsia="Times New Roman" w:hAnsi="Times New Roman" w:cs="Times New Roman"/>
          <w:sz w:val="28"/>
          <w:szCs w:val="28"/>
        </w:rPr>
        <w:t>б) оставлять газовые приборы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изготовителя;</w:t>
      </w:r>
    </w:p>
    <w:p w:rsidR="008E494F" w:rsidRPr="00E84578" w:rsidRDefault="008E494F" w:rsidP="005F708A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78">
        <w:rPr>
          <w:rFonts w:ascii="Times New Roman" w:eastAsia="Times New Roman" w:hAnsi="Times New Roman" w:cs="Times New Roman"/>
          <w:sz w:val="28"/>
          <w:szCs w:val="28"/>
        </w:rPr>
        <w:t xml:space="preserve">в) устанавливать (размещать) мебель и другие горючие предметы и материалы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</w:t>
      </w:r>
      <w:r w:rsidRPr="00E84578">
        <w:rPr>
          <w:rFonts w:ascii="Times New Roman" w:eastAsia="Times New Roman" w:hAnsi="Times New Roman" w:cs="Times New Roman"/>
          <w:sz w:val="28"/>
          <w:szCs w:val="28"/>
        </w:rPr>
        <w:lastRenderedPageBreak/>
        <w:t>изготовителя) и менее 0,7 метра по вертикали (при нависании указанных предметов и материалов над бытовыми газовыми приборами).</w:t>
      </w:r>
    </w:p>
    <w:p w:rsidR="00D75FFA" w:rsidRDefault="008E494F" w:rsidP="005F708A">
      <w:pPr>
        <w:shd w:val="clear" w:color="auto" w:fill="FFFFFF"/>
        <w:spacing w:after="150" w:line="240" w:lineRule="auto"/>
        <w:ind w:left="360"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78">
        <w:rPr>
          <w:rFonts w:ascii="Times New Roman" w:eastAsia="Times New Roman" w:hAnsi="Times New Roman" w:cs="Times New Roman"/>
          <w:b/>
          <w:bCs/>
          <w:sz w:val="28"/>
          <w:szCs w:val="28"/>
        </w:rPr>
        <w:t>ППР, п. 57.</w:t>
      </w:r>
      <w:r w:rsidRPr="00E845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494F" w:rsidRPr="00E84578" w:rsidRDefault="008E494F" w:rsidP="005F708A">
      <w:pPr>
        <w:shd w:val="clear" w:color="auto" w:fill="FFFFFF"/>
        <w:spacing w:after="150" w:line="240" w:lineRule="auto"/>
        <w:ind w:left="360"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78">
        <w:rPr>
          <w:rFonts w:ascii="Times New Roman" w:eastAsia="Times New Roman" w:hAnsi="Times New Roman" w:cs="Times New Roman"/>
          <w:sz w:val="28"/>
          <w:szCs w:val="28"/>
        </w:rPr>
        <w:t>Газовые баллоны (в том числе для кухонных плит, водогрейных котлов, газовых колонок), за исключением 1-го баллона объемом не более 5-и литров, подключенного к газовой плите заводского изготовления, располагаются вне зданий (за исключением складских зданий для их хранения) в шкафах или под кожухами, закрывающими верхнюю часть баллонов и редуктор, из негорючих материалов на видных местах у глухого простенка стены на расстоянии не менее 5-и метров от входа в здание, на цокольные и подвальные этажи.</w:t>
      </w:r>
    </w:p>
    <w:p w:rsidR="008E494F" w:rsidRPr="00E84578" w:rsidRDefault="008E494F" w:rsidP="00F8637E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78">
        <w:rPr>
          <w:rFonts w:ascii="Times New Roman" w:eastAsia="Times New Roman" w:hAnsi="Times New Roman" w:cs="Times New Roman"/>
          <w:sz w:val="28"/>
          <w:szCs w:val="28"/>
        </w:rPr>
        <w:t xml:space="preserve">Пристройки и шкафы для газовых баллонов должны запираться на замок и иметь жалюзи для проветривания, а также предупреждающие надписи: </w:t>
      </w:r>
      <w:r w:rsidRPr="00E84578">
        <w:rPr>
          <w:rFonts w:ascii="Times New Roman" w:eastAsia="Times New Roman" w:hAnsi="Times New Roman" w:cs="Times New Roman"/>
          <w:b/>
          <w:sz w:val="28"/>
          <w:szCs w:val="28"/>
        </w:rPr>
        <w:t>"Огнеопасно. Газ".</w:t>
      </w:r>
    </w:p>
    <w:p w:rsidR="00D75FFA" w:rsidRDefault="008E494F" w:rsidP="00F8637E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4578">
        <w:rPr>
          <w:rFonts w:ascii="Times New Roman" w:eastAsia="Times New Roman" w:hAnsi="Times New Roman" w:cs="Times New Roman"/>
          <w:b/>
          <w:bCs/>
          <w:sz w:val="28"/>
          <w:szCs w:val="28"/>
        </w:rPr>
        <w:t>ППР, п. 86.</w:t>
      </w:r>
    </w:p>
    <w:p w:rsidR="008E494F" w:rsidRPr="00E84578" w:rsidRDefault="008E494F" w:rsidP="00F8637E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78">
        <w:rPr>
          <w:rFonts w:ascii="Times New Roman" w:eastAsia="Times New Roman" w:hAnsi="Times New Roman" w:cs="Times New Roman"/>
          <w:sz w:val="28"/>
          <w:szCs w:val="28"/>
        </w:rPr>
        <w:t> Запрещается хранение баллонов с горючими газами в квартирах и жилых помещениях зданий класса функциональной пожарной опасности Ф1.1 и Ф1.2, определенного в соответствии с Федеральным законом "Технический регламент о требованиях пожарной безопасности", на кухнях, путях эвакуации, лестничных клетках, в цокольных и подвальных этажах, на чердаках, балконах, лоджиях и в галереях.</w:t>
      </w:r>
    </w:p>
    <w:p w:rsidR="008E494F" w:rsidRPr="00E84578" w:rsidRDefault="008E494F" w:rsidP="00F8637E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78">
        <w:rPr>
          <w:rFonts w:ascii="Times New Roman" w:eastAsia="Times New Roman" w:hAnsi="Times New Roman" w:cs="Times New Roman"/>
          <w:sz w:val="28"/>
          <w:szCs w:val="28"/>
        </w:rPr>
        <w:t xml:space="preserve"> У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предупреждающий знак пожарной безопасности с надписью: </w:t>
      </w:r>
      <w:r w:rsidRPr="00E84578">
        <w:rPr>
          <w:rFonts w:ascii="Times New Roman" w:eastAsia="Times New Roman" w:hAnsi="Times New Roman" w:cs="Times New Roman"/>
          <w:b/>
          <w:sz w:val="28"/>
          <w:szCs w:val="28"/>
        </w:rPr>
        <w:t>"Огнеопасно. Баллоны с газом".</w:t>
      </w:r>
    </w:p>
    <w:p w:rsidR="00D75FFA" w:rsidRDefault="008E494F" w:rsidP="00AA4671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4578">
        <w:rPr>
          <w:rFonts w:ascii="Times New Roman" w:eastAsia="Times New Roman" w:hAnsi="Times New Roman" w:cs="Times New Roman"/>
          <w:b/>
          <w:bCs/>
          <w:sz w:val="28"/>
          <w:szCs w:val="28"/>
        </w:rPr>
        <w:t>ППР, п. 87.</w:t>
      </w:r>
    </w:p>
    <w:p w:rsidR="008E494F" w:rsidRPr="00E84578" w:rsidRDefault="008E494F" w:rsidP="00AA4671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78">
        <w:rPr>
          <w:rFonts w:ascii="Times New Roman" w:eastAsia="Times New Roman" w:hAnsi="Times New Roman" w:cs="Times New Roman"/>
          <w:sz w:val="28"/>
          <w:szCs w:val="28"/>
        </w:rPr>
        <w:t xml:space="preserve"> При использовании бытовых газовых приборов запрещается: эксплуатация бытовых газовых приборов при утечке газа; присоединение деталей газовой арматуры с помощью </w:t>
      </w:r>
      <w:proofErr w:type="spellStart"/>
      <w:r w:rsidRPr="00E84578">
        <w:rPr>
          <w:rFonts w:ascii="Times New Roman" w:eastAsia="Times New Roman" w:hAnsi="Times New Roman" w:cs="Times New Roman"/>
          <w:sz w:val="28"/>
          <w:szCs w:val="28"/>
        </w:rPr>
        <w:t>искрообразующего</w:t>
      </w:r>
      <w:proofErr w:type="spellEnd"/>
      <w:r w:rsidRPr="00E84578">
        <w:rPr>
          <w:rFonts w:ascii="Times New Roman" w:eastAsia="Times New Roman" w:hAnsi="Times New Roman" w:cs="Times New Roman"/>
          <w:sz w:val="28"/>
          <w:szCs w:val="28"/>
        </w:rPr>
        <w:t xml:space="preserve"> инструмента; проверка герметичности соединений с помощью источников открытого огня.</w:t>
      </w:r>
    </w:p>
    <w:p w:rsidR="00454620" w:rsidRDefault="001A165C" w:rsidP="00454620">
      <w:pPr>
        <w:ind w:left="708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EC">
        <w:rPr>
          <w:rFonts w:ascii="Times New Roman" w:hAnsi="Times New Roman" w:cs="Times New Roman"/>
          <w:b/>
          <w:sz w:val="28"/>
          <w:szCs w:val="28"/>
        </w:rPr>
        <w:t>Чаще всего взрывы и пожары происходят из-за неисправного газового оборудования внутри квартир и небрежности хозяев…</w:t>
      </w:r>
    </w:p>
    <w:p w:rsidR="00454620" w:rsidRDefault="00F034AF" w:rsidP="00454620">
      <w:pPr>
        <w:ind w:left="708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EC">
        <w:rPr>
          <w:rFonts w:ascii="Times New Roman" w:hAnsi="Times New Roman" w:cs="Times New Roman"/>
          <w:b/>
          <w:sz w:val="28"/>
          <w:szCs w:val="28"/>
        </w:rPr>
        <w:t>Будьте ост</w:t>
      </w:r>
      <w:r w:rsidR="00A443EC">
        <w:rPr>
          <w:rFonts w:ascii="Times New Roman" w:hAnsi="Times New Roman" w:cs="Times New Roman"/>
          <w:b/>
          <w:sz w:val="28"/>
          <w:szCs w:val="28"/>
        </w:rPr>
        <w:t>о</w:t>
      </w:r>
      <w:r w:rsidRPr="00A443EC">
        <w:rPr>
          <w:rFonts w:ascii="Times New Roman" w:hAnsi="Times New Roman" w:cs="Times New Roman"/>
          <w:b/>
          <w:sz w:val="28"/>
          <w:szCs w:val="28"/>
        </w:rPr>
        <w:t>рожны при использовании газа.</w:t>
      </w:r>
      <w:r w:rsidR="00A443EC" w:rsidRPr="00A443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C9F" w:rsidRDefault="00F034AF" w:rsidP="00C260CD">
      <w:pPr>
        <w:ind w:left="708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443EC">
        <w:rPr>
          <w:rFonts w:ascii="Times New Roman" w:hAnsi="Times New Roman" w:cs="Times New Roman"/>
          <w:b/>
          <w:sz w:val="28"/>
          <w:szCs w:val="28"/>
        </w:rPr>
        <w:t>Берегите себя, своих близких и</w:t>
      </w:r>
      <w:r w:rsidR="00A443EC" w:rsidRPr="00A443EC">
        <w:rPr>
          <w:rFonts w:ascii="Times New Roman" w:hAnsi="Times New Roman" w:cs="Times New Roman"/>
          <w:b/>
          <w:sz w:val="28"/>
          <w:szCs w:val="28"/>
        </w:rPr>
        <w:t xml:space="preserve"> свое имущество!!!</w:t>
      </w:r>
    </w:p>
    <w:sectPr w:rsidR="00BC3C9F" w:rsidSect="00A95DB0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B55"/>
    <w:multiLevelType w:val="multilevel"/>
    <w:tmpl w:val="E542B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4485324"/>
    <w:multiLevelType w:val="hybridMultilevel"/>
    <w:tmpl w:val="6B7CE8E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C424B4F"/>
    <w:multiLevelType w:val="hybridMultilevel"/>
    <w:tmpl w:val="1E74B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82610CF"/>
    <w:multiLevelType w:val="hybridMultilevel"/>
    <w:tmpl w:val="3460D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B34EF0"/>
    <w:multiLevelType w:val="hybridMultilevel"/>
    <w:tmpl w:val="952A12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FFF"/>
    <w:rsid w:val="00043B70"/>
    <w:rsid w:val="0006428D"/>
    <w:rsid w:val="00077A3B"/>
    <w:rsid w:val="000B0AB8"/>
    <w:rsid w:val="001007AD"/>
    <w:rsid w:val="00165A43"/>
    <w:rsid w:val="00172D6B"/>
    <w:rsid w:val="00191481"/>
    <w:rsid w:val="001A165C"/>
    <w:rsid w:val="001C3F28"/>
    <w:rsid w:val="001C4D29"/>
    <w:rsid w:val="001E4AE0"/>
    <w:rsid w:val="001F21A7"/>
    <w:rsid w:val="00211EB5"/>
    <w:rsid w:val="0024460B"/>
    <w:rsid w:val="0028555E"/>
    <w:rsid w:val="002C0CB7"/>
    <w:rsid w:val="0034127A"/>
    <w:rsid w:val="00343176"/>
    <w:rsid w:val="003517CD"/>
    <w:rsid w:val="003E63D6"/>
    <w:rsid w:val="003F1BC9"/>
    <w:rsid w:val="00454620"/>
    <w:rsid w:val="00483704"/>
    <w:rsid w:val="004B1109"/>
    <w:rsid w:val="005219BC"/>
    <w:rsid w:val="0052600E"/>
    <w:rsid w:val="00560FFF"/>
    <w:rsid w:val="00565233"/>
    <w:rsid w:val="0058239B"/>
    <w:rsid w:val="0059745F"/>
    <w:rsid w:val="005A6314"/>
    <w:rsid w:val="005B58A8"/>
    <w:rsid w:val="005F5D6A"/>
    <w:rsid w:val="005F708A"/>
    <w:rsid w:val="00632F65"/>
    <w:rsid w:val="00636D2F"/>
    <w:rsid w:val="00674511"/>
    <w:rsid w:val="006A7112"/>
    <w:rsid w:val="006A756D"/>
    <w:rsid w:val="006C6C62"/>
    <w:rsid w:val="006D1FDC"/>
    <w:rsid w:val="007553F3"/>
    <w:rsid w:val="007A4B48"/>
    <w:rsid w:val="007E50A9"/>
    <w:rsid w:val="007F7AD3"/>
    <w:rsid w:val="00812467"/>
    <w:rsid w:val="0083444A"/>
    <w:rsid w:val="00872FD3"/>
    <w:rsid w:val="008C5F26"/>
    <w:rsid w:val="008C7829"/>
    <w:rsid w:val="008E494F"/>
    <w:rsid w:val="008E5DDB"/>
    <w:rsid w:val="00923636"/>
    <w:rsid w:val="00980AB6"/>
    <w:rsid w:val="009C504B"/>
    <w:rsid w:val="009E580C"/>
    <w:rsid w:val="00A0634B"/>
    <w:rsid w:val="00A321CA"/>
    <w:rsid w:val="00A443EC"/>
    <w:rsid w:val="00A457E0"/>
    <w:rsid w:val="00A87F96"/>
    <w:rsid w:val="00A95DB0"/>
    <w:rsid w:val="00AA4671"/>
    <w:rsid w:val="00AF44A9"/>
    <w:rsid w:val="00B116C1"/>
    <w:rsid w:val="00B14078"/>
    <w:rsid w:val="00B30BED"/>
    <w:rsid w:val="00B4346E"/>
    <w:rsid w:val="00B53E9E"/>
    <w:rsid w:val="00B5697D"/>
    <w:rsid w:val="00B824FB"/>
    <w:rsid w:val="00BA1802"/>
    <w:rsid w:val="00BA715D"/>
    <w:rsid w:val="00BC3C9F"/>
    <w:rsid w:val="00BF09C2"/>
    <w:rsid w:val="00C260CD"/>
    <w:rsid w:val="00C36416"/>
    <w:rsid w:val="00C36E84"/>
    <w:rsid w:val="00C57A2B"/>
    <w:rsid w:val="00C736D6"/>
    <w:rsid w:val="00C84759"/>
    <w:rsid w:val="00CC3540"/>
    <w:rsid w:val="00D03C7D"/>
    <w:rsid w:val="00D0790D"/>
    <w:rsid w:val="00D32B8C"/>
    <w:rsid w:val="00D338A8"/>
    <w:rsid w:val="00D34606"/>
    <w:rsid w:val="00D379FC"/>
    <w:rsid w:val="00D407A1"/>
    <w:rsid w:val="00D4082B"/>
    <w:rsid w:val="00D415BA"/>
    <w:rsid w:val="00D73583"/>
    <w:rsid w:val="00D75FFA"/>
    <w:rsid w:val="00D81656"/>
    <w:rsid w:val="00D825B2"/>
    <w:rsid w:val="00D90131"/>
    <w:rsid w:val="00E27EAF"/>
    <w:rsid w:val="00E34069"/>
    <w:rsid w:val="00E61AB6"/>
    <w:rsid w:val="00E84578"/>
    <w:rsid w:val="00EA3973"/>
    <w:rsid w:val="00ED4E25"/>
    <w:rsid w:val="00ED7B59"/>
    <w:rsid w:val="00F034AF"/>
    <w:rsid w:val="00F61C7F"/>
    <w:rsid w:val="00F8637E"/>
    <w:rsid w:val="00F933C5"/>
    <w:rsid w:val="00FE58EE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4A"/>
  </w:style>
  <w:style w:type="paragraph" w:styleId="1">
    <w:name w:val="heading 1"/>
    <w:basedOn w:val="a"/>
    <w:link w:val="10"/>
    <w:uiPriority w:val="9"/>
    <w:qFormat/>
    <w:rsid w:val="00560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F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6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600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C3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16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4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170F-497C-4F7E-A428-AE522F23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22</cp:revision>
  <dcterms:created xsi:type="dcterms:W3CDTF">2022-01-18T04:34:00Z</dcterms:created>
  <dcterms:modified xsi:type="dcterms:W3CDTF">2023-03-23T05:30:00Z</dcterms:modified>
</cp:coreProperties>
</file>