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B5" w:rsidRDefault="00432BB5" w:rsidP="005916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Информация по пожарам за январь месяц по Челябинской области</w:t>
      </w:r>
    </w:p>
    <w:p w:rsidR="00432BB5" w:rsidRPr="0059163E" w:rsidRDefault="0059163E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6"/>
          <w:szCs w:val="26"/>
        </w:rPr>
      </w:pPr>
      <w:r w:rsidRPr="0059163E">
        <w:rPr>
          <w:rStyle w:val="a4"/>
          <w:i/>
          <w:color w:val="333333"/>
          <w:sz w:val="26"/>
          <w:szCs w:val="26"/>
        </w:rPr>
        <w:t xml:space="preserve">В </w:t>
      </w:r>
      <w:r w:rsidR="00432BB5" w:rsidRPr="0059163E">
        <w:rPr>
          <w:rStyle w:val="a4"/>
          <w:i/>
          <w:color w:val="333333"/>
          <w:sz w:val="26"/>
          <w:szCs w:val="26"/>
        </w:rPr>
        <w:t>области произошел 371 пожар – это на 13% меньше по сравнению с прошлым годом. Ежедневно в среднем происходило 12 пожаров.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color w:val="333333"/>
          <w:sz w:val="26"/>
          <w:szCs w:val="26"/>
        </w:rPr>
        <w:t>От дыма и огня погибли 18 человек, в том числе один ребенок – на 14 человек или 44% меньше, чем за первый месяц 2023 года. 7 погибших или 39% не смогли спастись из-за своего нетрезвого состояния.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color w:val="333333"/>
          <w:sz w:val="26"/>
          <w:szCs w:val="26"/>
        </w:rPr>
        <w:t>В городской местности зарегистрировано 253 пожара, на которых погибли 13 человек. В сельской местности – 118 возгораний и 5 погибших.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color w:val="333333"/>
          <w:sz w:val="26"/>
          <w:szCs w:val="26"/>
        </w:rPr>
        <w:t>Еще 14 взрослых жителей области и один ребенок получили ожоги и травмы различной степени тяжести и оказались в больницах.</w:t>
      </w:r>
    </w:p>
    <w:p w:rsidR="00025692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color w:val="333333"/>
          <w:sz w:val="26"/>
          <w:szCs w:val="26"/>
        </w:rPr>
        <w:t xml:space="preserve">Огнем уничтожено 61 строение, 3 жилые квартиры, 7 единиц </w:t>
      </w:r>
      <w:proofErr w:type="spellStart"/>
      <w:r w:rsidRPr="00432BB5">
        <w:rPr>
          <w:color w:val="333333"/>
          <w:sz w:val="26"/>
          <w:szCs w:val="26"/>
        </w:rPr>
        <w:t>автотехники</w:t>
      </w:r>
      <w:proofErr w:type="spellEnd"/>
      <w:r w:rsidRPr="00432BB5">
        <w:rPr>
          <w:color w:val="333333"/>
          <w:sz w:val="26"/>
          <w:szCs w:val="26"/>
        </w:rPr>
        <w:t>, в хозяйствах и на личных подворьях погибло скота в количестве 21 головы.</w:t>
      </w:r>
    </w:p>
    <w:p w:rsidR="00025692" w:rsidRPr="00D01B47" w:rsidRDefault="00025692" w:rsidP="00D01B4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</w:rPr>
      </w:pPr>
      <w:r w:rsidRPr="00D01B47">
        <w:rPr>
          <w:b/>
          <w:i/>
          <w:color w:val="333333"/>
        </w:rPr>
        <w:t xml:space="preserve">По </w:t>
      </w:r>
      <w:proofErr w:type="spellStart"/>
      <w:r w:rsidRPr="00D01B47">
        <w:rPr>
          <w:b/>
          <w:i/>
          <w:color w:val="333333"/>
        </w:rPr>
        <w:t>Муслюмовскому</w:t>
      </w:r>
      <w:proofErr w:type="spellEnd"/>
      <w:r w:rsidRPr="00D01B47">
        <w:rPr>
          <w:b/>
          <w:i/>
          <w:color w:val="333333"/>
        </w:rPr>
        <w:t xml:space="preserve"> сельскому поселению в январе месяце пожаров -</w:t>
      </w:r>
      <w:r w:rsidR="006032C7" w:rsidRPr="00D01B47">
        <w:rPr>
          <w:b/>
          <w:i/>
          <w:color w:val="333333"/>
        </w:rPr>
        <w:t xml:space="preserve"> </w:t>
      </w:r>
      <w:r w:rsidRPr="00D01B47">
        <w:rPr>
          <w:b/>
          <w:i/>
          <w:color w:val="333333"/>
        </w:rPr>
        <w:t>0, АППГ -0. Гибели и травм не допущено.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gramStart"/>
      <w:r w:rsidRPr="00432BB5">
        <w:rPr>
          <w:color w:val="333333"/>
          <w:sz w:val="26"/>
          <w:szCs w:val="26"/>
        </w:rPr>
        <w:t>Основными причинами пожаров с гибелью людей стали: нарушение правил устройства и эксплуатации электрооборудования (41% от общего числа пожаров, погибли 10 человек, в т.ч. 1 ребенок, травмированы 4 человека); неосторожное обращение с огнем (26% от общего числа пожаров, погибли 7 человек, получили травмы 7 жителей области); нарушение правил устройства и эксплуатации отопительных печей (19%, погибших и травмированных нет).</w:t>
      </w:r>
      <w:proofErr w:type="gramEnd"/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color w:val="333333"/>
          <w:sz w:val="26"/>
          <w:szCs w:val="26"/>
        </w:rPr>
        <w:t>Подразделениями ОГУ «Противопожарная служба Челябинской области» в январе потушено 130 пожаров, спасен из опасной зоны 31 житель области.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432BB5">
        <w:rPr>
          <w:rStyle w:val="a4"/>
          <w:i/>
          <w:iCs/>
          <w:color w:val="FF0000"/>
          <w:sz w:val="26"/>
          <w:szCs w:val="26"/>
        </w:rPr>
        <w:t>Каждый сам в ответе за свою безопасность!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rStyle w:val="a5"/>
          <w:color w:val="FF0000"/>
          <w:sz w:val="26"/>
          <w:szCs w:val="26"/>
        </w:rPr>
        <w:t>•</w:t>
      </w:r>
      <w:r w:rsidRPr="00432BB5">
        <w:rPr>
          <w:color w:val="333333"/>
          <w:sz w:val="26"/>
          <w:szCs w:val="26"/>
        </w:rPr>
        <w:t> Никогда не курите в постели. Особенно после приема алкоголя. Сигареты тушите в глубокой пепельнице и полностью убедитесь, что окурок погашен.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rStyle w:val="a4"/>
          <w:color w:val="FF0000"/>
          <w:sz w:val="26"/>
          <w:szCs w:val="26"/>
        </w:rPr>
        <w:t>• </w:t>
      </w:r>
      <w:r w:rsidRPr="00432BB5">
        <w:rPr>
          <w:color w:val="333333"/>
          <w:sz w:val="26"/>
          <w:szCs w:val="26"/>
        </w:rPr>
        <w:t>Особую заботу проявляйте о самых беспомощных – стариках и детях: не оставляйте их без присмотра, тем более наедине с топящейся печью, включенным обогревателем или другими электроприборами.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rStyle w:val="a4"/>
          <w:color w:val="FF0000"/>
          <w:sz w:val="26"/>
          <w:szCs w:val="26"/>
        </w:rPr>
        <w:t>•</w:t>
      </w:r>
      <w:r w:rsidRPr="00432BB5">
        <w:rPr>
          <w:color w:val="333333"/>
          <w:sz w:val="26"/>
          <w:szCs w:val="26"/>
        </w:rPr>
        <w:t> Тщательно следите за исправностью отопительной печи, прибейте рядом с ней к полу металлический лист, плотно закрывайте дверцу топки, даже в самое морозное время топите печь с перерывами.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rStyle w:val="a4"/>
          <w:color w:val="FF0000"/>
          <w:sz w:val="26"/>
          <w:szCs w:val="26"/>
        </w:rPr>
        <w:t>•</w:t>
      </w:r>
      <w:r w:rsidRPr="00432BB5">
        <w:rPr>
          <w:color w:val="333333"/>
          <w:sz w:val="26"/>
          <w:szCs w:val="26"/>
        </w:rPr>
        <w:t> Если пользуетесь электрическим обогревателем, установите его на безопасное расстояние от мебели. Обязательно выключайте из сети все бытовые электроприборы, если уходите из дома даже на несколько минут.</w:t>
      </w:r>
    </w:p>
    <w:p w:rsidR="00432BB5" w:rsidRPr="00432BB5" w:rsidRDefault="00432BB5" w:rsidP="00432B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432BB5">
        <w:rPr>
          <w:rStyle w:val="a4"/>
          <w:color w:val="FF0000"/>
          <w:sz w:val="26"/>
          <w:szCs w:val="26"/>
        </w:rPr>
        <w:t>•</w:t>
      </w:r>
      <w:r w:rsidRPr="00432BB5">
        <w:rPr>
          <w:color w:val="333333"/>
          <w:sz w:val="26"/>
          <w:szCs w:val="26"/>
        </w:rPr>
        <w:t> При малейших признаках пожара или запахе дыма немедленно вызывайте противопожарную службу по мобильному телефону: </w:t>
      </w:r>
      <w:r w:rsidRPr="00432BB5">
        <w:rPr>
          <w:rStyle w:val="a4"/>
          <w:color w:val="FF0000"/>
          <w:sz w:val="26"/>
          <w:szCs w:val="26"/>
        </w:rPr>
        <w:t>101 </w:t>
      </w:r>
      <w:r w:rsidRPr="00432BB5">
        <w:rPr>
          <w:color w:val="333333"/>
          <w:sz w:val="26"/>
          <w:szCs w:val="26"/>
        </w:rPr>
        <w:t>или </w:t>
      </w:r>
      <w:r w:rsidRPr="00432BB5">
        <w:rPr>
          <w:rStyle w:val="a4"/>
          <w:color w:val="FF0000"/>
          <w:sz w:val="26"/>
          <w:szCs w:val="26"/>
        </w:rPr>
        <w:t>112</w:t>
      </w:r>
      <w:r w:rsidRPr="00432BB5">
        <w:rPr>
          <w:color w:val="333333"/>
          <w:sz w:val="26"/>
          <w:szCs w:val="26"/>
        </w:rPr>
        <w:t>.</w:t>
      </w:r>
    </w:p>
    <w:p w:rsidR="002359BE" w:rsidRPr="00432BB5" w:rsidRDefault="00432BB5" w:rsidP="006032C7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432BB5">
        <w:rPr>
          <w:rStyle w:val="a4"/>
          <w:i/>
          <w:iCs/>
          <w:color w:val="333333"/>
          <w:sz w:val="26"/>
          <w:szCs w:val="26"/>
        </w:rPr>
        <w:t>По статистике, главным условием, способствующим гибели на пожаре, является состояние алкогольного опьянения. Во время празднования 23 февраля и 8 марта соизмеряйте количество выпитого алкоголя с ясностью своего сознания – берегите себя, чтобы эти праздники были не последними в Вашей жизни!</w:t>
      </w:r>
    </w:p>
    <w:sectPr w:rsidR="002359BE" w:rsidRPr="00432BB5" w:rsidSect="006032C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BB5"/>
    <w:rsid w:val="000016DB"/>
    <w:rsid w:val="00025692"/>
    <w:rsid w:val="002359BE"/>
    <w:rsid w:val="00432BB5"/>
    <w:rsid w:val="0059163E"/>
    <w:rsid w:val="006032C7"/>
    <w:rsid w:val="00D01B47"/>
    <w:rsid w:val="00D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BB5"/>
    <w:rPr>
      <w:b/>
      <w:bCs/>
    </w:rPr>
  </w:style>
  <w:style w:type="character" w:styleId="a5">
    <w:name w:val="Emphasis"/>
    <w:basedOn w:val="a0"/>
    <w:uiPriority w:val="20"/>
    <w:qFormat/>
    <w:rsid w:val="00432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2024-02-21T06:24:00Z</dcterms:created>
  <dcterms:modified xsi:type="dcterms:W3CDTF">2024-02-21T06:32:00Z</dcterms:modified>
</cp:coreProperties>
</file>